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FF0000"/>
          <w:sz w:val="28"/>
          <w:szCs w:val="32"/>
        </w:rPr>
        <w:t>植株的生长</w:t>
      </w:r>
    </w:p>
    <w:p>
      <w:pPr>
        <w:spacing w:line="360" w:lineRule="auto"/>
        <w:outlineLvl w:val="0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一、选择题</w:t>
      </w:r>
    </w:p>
    <w:p>
      <w:pPr>
        <w:shd w:val="clear" w:color="auto" w:fill="FFFFFF"/>
        <w:spacing w:line="360" w:lineRule="auto"/>
        <w:ind w:left="105" w:hanging="105" w:hanging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</w:t>
      </w:r>
      <w:r>
        <w:rPr>
          <w:rFonts w:ascii="宋体" w:hAnsi="宋体"/>
          <w:color w:val="000000"/>
          <w:szCs w:val="21"/>
        </w:rPr>
        <w:t>在显微镜下观察根尖的结构，由顶端依次向上是</w:t>
      </w:r>
    </w:p>
    <w:p>
      <w:pPr>
        <w:shd w:val="clear" w:color="auto" w:fill="FFFFFF"/>
        <w:spacing w:line="360" w:lineRule="auto"/>
        <w:ind w:left="105" w:hanging="105" w:hanging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A</w:t>
      </w:r>
      <w:r>
        <w:rPr>
          <w:rFonts w:ascii="宋体" w:hAnsi="宋体"/>
          <w:color w:val="000000"/>
          <w:szCs w:val="21"/>
        </w:rPr>
        <w:t>根冠、分生区、成熟区、伸长区</w:t>
      </w:r>
      <w:r>
        <w:rPr>
          <w:rFonts w:hint="eastAsia" w:ascii="宋体" w:hAnsi="宋体"/>
          <w:color w:val="000000"/>
          <w:szCs w:val="21"/>
        </w:rPr>
        <w:t xml:space="preserve">      </w:t>
      </w:r>
      <w:r>
        <w:rPr>
          <w:rFonts w:ascii="宋体" w:hAnsi="宋体"/>
          <w:color w:val="000000"/>
          <w:szCs w:val="21"/>
        </w:rPr>
        <w:t>B.分生区、根冠、成熟区、伸长区</w:t>
      </w:r>
    </w:p>
    <w:p>
      <w:pPr>
        <w:shd w:val="clear" w:color="auto" w:fill="FFFFFF"/>
        <w:spacing w:line="360" w:lineRule="auto"/>
        <w:ind w:left="105" w:hanging="105" w:hanging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>C.根冠、分生区、伸长区、成熟区</w:t>
      </w:r>
      <w:r>
        <w:rPr>
          <w:rFonts w:hint="eastAsia" w:ascii="宋体" w:hAnsi="宋体"/>
          <w:color w:val="000000"/>
          <w:szCs w:val="21"/>
        </w:rPr>
        <w:t xml:space="preserve">      </w:t>
      </w:r>
      <w:r>
        <w:rPr>
          <w:rFonts w:ascii="宋体" w:hAnsi="宋体"/>
          <w:color w:val="000000"/>
          <w:szCs w:val="21"/>
        </w:rPr>
        <w:t>D.分生区、根冠、伸长区、成熟区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2.根尖的表面被称为“根冠”的结构保护着。随着根在土壤里不断伸长，根冠的外层细胞</w:t>
      </w:r>
    </w:p>
    <w:p>
      <w:pPr>
        <w:shd w:val="clear" w:color="auto" w:fill="FFFFFF"/>
        <w:spacing w:line="360" w:lineRule="auto"/>
        <w:ind w:left="-105" w:leftChars="-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不断磨损，但根冠从不会因为磨损而消失，原因是（　　）。</w:t>
      </w:r>
    </w:p>
    <w:p>
      <w:pPr>
        <w:shd w:val="clear" w:color="auto" w:fill="FFFFFF"/>
        <w:spacing w:line="360" w:lineRule="auto"/>
        <w:ind w:left="105" w:hanging="105" w:hangingChars="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　A．分生区细胞能分裂和分化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B．伸长区细胞能伸长生长</w:t>
      </w:r>
    </w:p>
    <w:p>
      <w:pPr>
        <w:shd w:val="clear" w:color="auto" w:fill="FFFFFF"/>
        <w:spacing w:line="360" w:lineRule="auto"/>
        <w:ind w:left="105" w:hanging="105" w:hangingChars="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　　C．根冠细胞特别耐磨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D．根能够长出根毛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3、在植物根尖的结构中，终生保持分裂能力的是               (    )    A．根冠        B．分生区      C．伸长区       D．成熟区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4.蚕豆幼苗的根尖吸收水分和无机盐的主要部位是              （    ）  A.根冠          B.分生区       C.伸长区        D.成熟区</w:t>
      </w:r>
      <w:r>
        <w:rPr>
          <w:rFonts w:hint="eastAsia" w:ascii="宋体" w:hAnsi="宋体"/>
          <w:color w:val="000000"/>
          <w:szCs w:val="21"/>
        </w:rPr>
        <w:t xml:space="preserve">5.根的长度能不断地增加，是因为 (    ) </w:t>
      </w:r>
      <w:r>
        <w:rPr>
          <w:rFonts w:hint="eastAsia" w:ascii="宋体" w:hAnsi="宋体"/>
          <w:color w:val="000000"/>
          <w:szCs w:val="21"/>
        </w:rPr>
        <w:br w:type="textWrapping"/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>A.</w:t>
      </w:r>
      <w:r>
        <w:rPr>
          <w:rFonts w:hint="eastAsia" w:ascii="宋体" w:hAnsi="宋体"/>
          <w:color w:val="000000"/>
          <w:szCs w:val="21"/>
        </w:rPr>
        <w:t>分生区细胞的分裂</w:t>
      </w:r>
      <w:r>
        <w:rPr>
          <w:rFonts w:ascii="宋体" w:hAnsi="宋体"/>
          <w:color w:val="000000"/>
          <w:szCs w:val="21"/>
        </w:rPr>
        <w:t xml:space="preserve">            B.</w:t>
      </w:r>
      <w:r>
        <w:rPr>
          <w:rFonts w:hint="eastAsia" w:ascii="宋体" w:hAnsi="宋体"/>
          <w:color w:val="000000"/>
          <w:szCs w:val="21"/>
        </w:rPr>
        <w:t>伸长区细胞的伸长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C.</w:t>
      </w:r>
      <w:r>
        <w:rPr>
          <w:rFonts w:hint="eastAsia" w:ascii="宋体" w:hAnsi="宋体"/>
          <w:color w:val="000000"/>
          <w:szCs w:val="21"/>
        </w:rPr>
        <w:t>成熟区吸收水分和无机盐</w:t>
      </w:r>
      <w:r>
        <w:rPr>
          <w:rFonts w:ascii="宋体" w:hAnsi="宋体"/>
          <w:color w:val="000000"/>
          <w:szCs w:val="21"/>
        </w:rPr>
        <w:t xml:space="preserve">      D.</w:t>
      </w:r>
      <w:r>
        <w:rPr>
          <w:rFonts w:hint="eastAsia" w:ascii="宋体" w:hAnsi="宋体"/>
          <w:color w:val="000000"/>
          <w:szCs w:val="21"/>
        </w:rPr>
        <w:t>分生区细胞的分裂和伸长区的伸长</w:t>
      </w:r>
      <w:r>
        <w:rPr>
          <w:rFonts w:ascii="宋体" w:hAnsi="宋体"/>
          <w:color w:val="000000"/>
          <w:szCs w:val="21"/>
        </w:rPr>
        <w:t xml:space="preserve">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6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在蚕豆根尖上画上等距离的细线,培养一段时间后会发现细线之间距离最大的是(　　)</w:t>
      </w:r>
    </w:p>
    <w:p>
      <w:pPr>
        <w:spacing w:line="360" w:lineRule="auto"/>
        <w:ind w:firstLine="105" w:firstLineChars="50"/>
        <w:rPr>
          <w:rFonts w:hint="eastAsia"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A.</w:t>
      </w:r>
      <w:r>
        <w:rPr>
          <w:rFonts w:hint="eastAsia" w:ascii="宋体" w:hAnsi="宋体"/>
        </w:rPr>
        <w:t>根冠</w:t>
      </w:r>
      <w:r>
        <w:rPr>
          <w:rFonts w:ascii="宋体" w:hAnsi="宋体"/>
        </w:rPr>
        <w:t xml:space="preserve">    </w:t>
      </w:r>
      <w:r>
        <w:rPr>
          <w:rFonts w:ascii="宋体" w:hAnsi="宋体"/>
        </w:rPr>
        <w:tab/>
      </w:r>
      <w:r>
        <w:rPr>
          <w:rFonts w:ascii="宋体" w:hAnsi="宋体"/>
        </w:rPr>
        <w:t>B.</w:t>
      </w:r>
      <w:r>
        <w:rPr>
          <w:rFonts w:hint="eastAsia" w:ascii="宋体" w:hAnsi="宋体"/>
        </w:rPr>
        <w:t>分生区</w:t>
      </w:r>
      <w:r>
        <w:rPr>
          <w:rFonts w:ascii="宋体" w:hAnsi="宋体"/>
        </w:rPr>
        <w:t xml:space="preserve">    C.</w:t>
      </w:r>
      <w:r>
        <w:rPr>
          <w:rFonts w:hint="eastAsia" w:ascii="宋体" w:hAnsi="宋体"/>
        </w:rPr>
        <w:t>伸长区</w:t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D.</w:t>
      </w:r>
      <w:r>
        <w:rPr>
          <w:rFonts w:hint="eastAsia" w:ascii="宋体" w:hAnsi="宋体"/>
        </w:rPr>
        <w:t>成熟区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7．在移栽植物时常带土移栽，原因是 （    ）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 </w:t>
      </w:r>
      <w:r>
        <w:rPr>
          <w:rFonts w:hint="eastAsia" w:ascii="宋体" w:hAnsi="宋体"/>
          <w:bCs/>
          <w:szCs w:val="21"/>
        </w:rPr>
        <w:t xml:space="preserve"> A．减少水分散失  B．防止破坏根毛   C．减少营养流失  D．让植物容易适应环境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8、“碧玉妆成一树高，万条垂下绿丝绦，不知细叶谁裁出，二月春风似剪刀。”万千枝条及 </w:t>
      </w:r>
    </w:p>
    <w:p>
      <w:pPr>
        <w:shd w:val="clear" w:color="auto" w:fill="FFFFFF"/>
        <w:spacing w:line="360" w:lineRule="auto"/>
        <w:ind w:left="105" w:hanging="105" w:hangingChars="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其绿叶，都是由植物体哪一结构发育而来（   ）</w:t>
      </w:r>
    </w:p>
    <w:p>
      <w:pPr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A. 根　　　  B. 芽　　    C. 叶  　    D. 茎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9.</w:t>
      </w:r>
      <w:r>
        <w:rPr>
          <w:rFonts w:ascii="宋体" w:hAnsi="宋体"/>
        </w:rPr>
        <w:t>.植物的叶芽中具有分裂能力和将来发育成侧芽的结构分别是(　　)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A.叶原基和芽原基</w:t>
      </w:r>
      <w:r>
        <w:rPr>
          <w:rFonts w:ascii="宋体" w:hAnsi="宋体"/>
        </w:rPr>
        <w:tab/>
      </w:r>
      <w:r>
        <w:rPr>
          <w:rFonts w:ascii="宋体" w:hAnsi="宋体"/>
        </w:rPr>
        <w:t>B.生长点和芽轴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>C.生长点和叶原基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D.生长点和芽原基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10、有时我们会看到这样的现象：路旁杨树茎的某一部分受到创伤露出了木质部，这部分茎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就不能增粗。这是因为，被破坏的结构主要是（     ）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A．韧皮部        B．形成层            C．木质部           D．树皮</w:t>
      </w:r>
    </w:p>
    <w:p>
      <w:pPr>
        <w:spacing w:line="360" w:lineRule="auto"/>
        <w:ind w:left="42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11.水稻、小麦等植物的茎不能逐年加粗，是因为它们的茎中没有（    ）   A.形成层        B.韧皮部       C.木质部       D.筛管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12. 在距地面一米的杨树干上作一个记号，10年后，再测量，则该记号距地面的距离是（   ) 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A. 大于一米    B. 小于一米       C. 等于一米        D. 无法测量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13.下列关于植株生长的叙述,正确的是(　　)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A.植株生长就是指细胞数量的增多          B.植株所有的芽将来都发育成枝条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C.只要水肥充足,植物体就能够旺盛生长     D.芽和根尖都具有分生组织,能不断生长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14.农民为农作物施肥的主要目的是为植物的生长提供(　　) </w:t>
      </w:r>
    </w:p>
    <w:p>
      <w:pPr>
        <w:spacing w:line="360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A.</w:t>
      </w:r>
      <w:r>
        <w:rPr>
          <w:rFonts w:hint="eastAsia" w:ascii="宋体" w:hAnsi="宋体"/>
        </w:rPr>
        <w:t>糖类</w:t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</w:t>
      </w:r>
      <w:r>
        <w:rPr>
          <w:rFonts w:ascii="宋体" w:hAnsi="宋体"/>
        </w:rPr>
        <w:t>B.</w:t>
      </w:r>
      <w:r>
        <w:rPr>
          <w:rFonts w:hint="eastAsia" w:ascii="宋体" w:hAnsi="宋体"/>
        </w:rPr>
        <w:t>蛋白质</w:t>
      </w:r>
      <w:r>
        <w:rPr>
          <w:rFonts w:ascii="宋体" w:hAnsi="宋体"/>
        </w:rPr>
        <w:t xml:space="preserve">     C.</w:t>
      </w:r>
      <w:r>
        <w:rPr>
          <w:rFonts w:hint="eastAsia" w:ascii="宋体" w:hAnsi="宋体"/>
        </w:rPr>
        <w:t>无机盐</w:t>
      </w:r>
      <w:r>
        <w:rPr>
          <w:rFonts w:ascii="宋体" w:hAnsi="宋体"/>
        </w:rPr>
        <w:t xml:space="preserve">   D.</w:t>
      </w:r>
      <w:r>
        <w:rPr>
          <w:rFonts w:hint="eastAsia" w:ascii="宋体" w:hAnsi="宋体"/>
        </w:rPr>
        <w:t>土壤微生物</w:t>
      </w:r>
    </w:p>
    <w:p>
      <w:pPr>
        <w:shd w:val="clear" w:color="auto" w:fill="FFFFFF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15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植物体内需要量最大的无机盐是</w:t>
      </w:r>
      <w:r>
        <w:rPr>
          <w:rFonts w:ascii="宋体" w:hAnsi="宋体"/>
          <w:color w:val="000000"/>
          <w:szCs w:val="21"/>
        </w:rPr>
        <w:t>(   )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>A.</w:t>
      </w:r>
      <w:r>
        <w:rPr>
          <w:rFonts w:hint="eastAsia" w:ascii="宋体" w:hAnsi="宋体"/>
          <w:color w:val="000000"/>
          <w:szCs w:val="21"/>
        </w:rPr>
        <w:t>氮、磷、铁</w:t>
      </w:r>
      <w:r>
        <w:rPr>
          <w:rFonts w:ascii="宋体" w:hAnsi="宋体"/>
          <w:color w:val="000000"/>
          <w:szCs w:val="21"/>
        </w:rPr>
        <w:t xml:space="preserve">    B.</w:t>
      </w:r>
      <w:r>
        <w:rPr>
          <w:rFonts w:hint="eastAsia" w:ascii="宋体" w:hAnsi="宋体"/>
          <w:color w:val="000000"/>
          <w:szCs w:val="21"/>
        </w:rPr>
        <w:t>氮、磷、钾</w:t>
      </w:r>
      <w:r>
        <w:rPr>
          <w:rFonts w:ascii="宋体" w:hAnsi="宋体"/>
          <w:color w:val="000000"/>
          <w:szCs w:val="21"/>
        </w:rPr>
        <w:t xml:space="preserve">    C.</w:t>
      </w:r>
      <w:r>
        <w:rPr>
          <w:rFonts w:hint="eastAsia" w:ascii="宋体" w:hAnsi="宋体"/>
          <w:color w:val="000000"/>
          <w:szCs w:val="21"/>
        </w:rPr>
        <w:t>氮、硼、钾</w:t>
      </w:r>
      <w:r>
        <w:rPr>
          <w:rFonts w:ascii="宋体" w:hAnsi="宋体"/>
          <w:color w:val="000000"/>
          <w:szCs w:val="21"/>
        </w:rPr>
        <w:t xml:space="preserve">     D.</w:t>
      </w:r>
      <w:r>
        <w:rPr>
          <w:rFonts w:hint="eastAsia" w:ascii="宋体" w:hAnsi="宋体"/>
          <w:color w:val="000000"/>
          <w:szCs w:val="21"/>
        </w:rPr>
        <w:t>硼、磷、铁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16.一位农民种植的某块农田</w:t>
      </w:r>
      <w:r>
        <w:rPr>
          <w:rFonts w:hint="eastAsia" w:ascii="宋体" w:hAnsi="宋体"/>
          <w:color w:val="000000"/>
        </w:rPr>
        <w:t>小麦产量总是</w:t>
      </w:r>
      <w:r>
        <w:rPr>
          <w:rFonts w:hint="eastAsia" w:ascii="宋体" w:hAnsi="宋体"/>
        </w:rPr>
        <w:t>比邻近地的低。他怀疑该农田可能是缺少无机盐,为此将该块肥力均匀的农田分成面积相等的四小块,进行田间实验。除施肥不同外,其他田间处理措施均相同。实验结果如下表:</w:t>
      </w: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1536"/>
        <w:gridCol w:w="1535"/>
        <w:gridCol w:w="1535"/>
        <w:gridCol w:w="1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乙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丙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施肥情况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含氮的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无机盐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含钾的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无机盐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含磷的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无机盐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不施肥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小麦收获量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千克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55.66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65.26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56.88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55.11</w:t>
            </w: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从表中可判断,该农田最可能缺少的无机盐是(　　) 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</w:rPr>
        <w:t xml:space="preserve">    </w:t>
      </w:r>
      <w:r>
        <w:rPr>
          <w:rFonts w:hint="eastAsia" w:ascii="宋体" w:hAnsi="宋体"/>
          <w:color w:val="000000"/>
          <w:szCs w:val="21"/>
        </w:rPr>
        <w:t>A.含钾的无机盐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 B.含氮的无机盐   C.含磷的无机盐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  D.无法确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hint="eastAsia" w:ascii="宋体" w:hAnsi="宋体"/>
          <w:bCs/>
          <w:szCs w:val="21"/>
        </w:rPr>
        <w:t>7.谚语“有收无收在于水，多收少收在于肥”，这说明绿色植物的生活需要（   ）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A．淀粉、蛋白质   B．水、无机盐     C．维生素、脂肪      D．水、有机物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>18、根的长度能不断地增加，茎不能逐年长高、加粗。这是因为它们都具有（   ）组</w:t>
      </w:r>
      <w:r>
        <w:rPr>
          <w:rFonts w:hint="eastAsia" w:ascii="宋体" w:hAnsi="宋体"/>
          <w:color w:val="000000"/>
          <w:szCs w:val="21"/>
        </w:rPr>
        <w:t>织。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A.分生     B. 机械    C. 营养   D.保护</w:t>
      </w:r>
    </w:p>
    <w:p>
      <w:pPr>
        <w:spacing w:line="360" w:lineRule="auto"/>
        <w:rPr>
          <w:rFonts w:hint="eastAsia" w:ascii="宋体" w:hAnsi="宋体"/>
          <w:bCs/>
          <w:color w:val="FFFFFF"/>
          <w:szCs w:val="21"/>
        </w:rPr>
      </w:pPr>
      <w:r>
        <w:rPr>
          <w:rFonts w:hint="eastAsia" w:ascii="宋体" w:hAnsi="宋体"/>
          <w:color w:val="000000"/>
          <w:szCs w:val="21"/>
        </w:rPr>
        <w:t>19、某生物小组的同学在探究“水分进入植物体内的途径”后，得出了</w:t>
      </w:r>
      <w:r>
        <w:rPr>
          <w:rFonts w:hint="eastAsia" w:ascii="宋体" w:hAnsi="宋体"/>
          <w:bCs/>
          <w:szCs w:val="21"/>
        </w:rPr>
        <w:t>如下结论，你认为不正确的是</w:t>
      </w:r>
      <w:r>
        <w:rPr>
          <w:rFonts w:hint="eastAsia" w:ascii="宋体" w:hAnsi="宋体"/>
          <w:szCs w:val="21"/>
        </w:rPr>
        <w:t>（    ）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</w:t>
      </w:r>
      <w:r>
        <w:rPr>
          <w:rFonts w:ascii="宋体" w:hAnsi="宋体"/>
          <w:bCs/>
          <w:szCs w:val="21"/>
        </w:rPr>
        <w:t>A</w:t>
      </w:r>
      <w:r>
        <w:rPr>
          <w:rFonts w:hint="eastAsia" w:ascii="宋体" w:hAnsi="宋体"/>
          <w:bCs/>
          <w:szCs w:val="21"/>
        </w:rPr>
        <w:t xml:space="preserve">．根尖吸水的主要部位是成熟区    </w:t>
      </w:r>
    </w:p>
    <w:p>
      <w:pPr>
        <w:spacing w:line="360" w:lineRule="auto"/>
        <w:ind w:firstLine="210" w:firstLineChars="100"/>
        <w:rPr>
          <w:rFonts w:hint="eastAsia" w:ascii="宋体" w:hAnsi="宋体"/>
          <w:bCs/>
          <w:color w:val="FFFFFF"/>
          <w:szCs w:val="21"/>
        </w:rPr>
      </w:pPr>
      <w:r>
        <w:rPr>
          <w:rFonts w:hint="eastAsia" w:ascii="宋体" w:hAnsi="宋体"/>
          <w:bCs/>
          <w:szCs w:val="21"/>
        </w:rPr>
        <w:t>B．根、茎、叶的导管是连通的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C．导管中水和无机盐的运输方向是“根→茎→叶”  </w:t>
      </w:r>
    </w:p>
    <w:p>
      <w:pPr>
        <w:spacing w:line="360" w:lineRule="auto"/>
        <w:rPr>
          <w:rFonts w:hint="eastAsia" w:ascii="宋体" w:hAnsi="宋体"/>
          <w:bCs/>
          <w:szCs w:val="21"/>
        </w:rPr>
      </w:pPr>
      <w:r>
        <w:rPr>
          <w:rFonts w:ascii="宋体" w:hAnsi="宋体"/>
          <w:szCs w:val="28"/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73660</wp:posOffset>
            </wp:positionV>
            <wp:extent cx="967740" cy="934720"/>
            <wp:effectExtent l="0" t="0" r="3810" b="17780"/>
            <wp:wrapSquare wrapText="bothSides"/>
            <wp:docPr id="4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www.dearedu.com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</w:rPr>
        <w:t xml:space="preserve">  D．筛管是运输水和无机盐的附属结构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w:t>20</w:t>
      </w:r>
      <w:r>
        <w:rPr>
          <w:rFonts w:hint="eastAsia" w:ascii="宋体" w:hAnsi="宋体"/>
          <w:szCs w:val="28"/>
        </w:rPr>
        <w:t>.右图所示是用显微镜观察根尖横切结构时看到的图像，该部分应该位于       （    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A.根冠</w:t>
      </w:r>
      <w:r>
        <w:rPr>
          <w:rFonts w:hint="eastAsia" w:ascii="宋体" w:hAnsi="宋体"/>
          <w:szCs w:val="28"/>
        </w:rPr>
        <w:tab/>
      </w:r>
      <w:r>
        <w:rPr>
          <w:rFonts w:hint="eastAsia"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>B.成熟区  C.分生区    D.伸长区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二．简答题</w:t>
      </w:r>
    </w:p>
    <w:p>
      <w:pPr>
        <w:spacing w:line="360" w:lineRule="auto"/>
        <w:ind w:left="735" w:leftChars="-840" w:hanging="2499" w:hangingChars="119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1</w:t>
      </w:r>
      <w:r>
        <w:rPr>
          <w:rFonts w:ascii="宋体" w:hAnsi="宋体"/>
        </w:rPr>
        <w:t>.</w:t>
      </w:r>
      <w:r>
        <w:rPr>
          <w:rFonts w:hint="eastAsia" w:ascii="宋体" w:hAnsi="宋体"/>
          <w:szCs w:val="21"/>
        </w:rPr>
        <w:t xml:space="preserve"> 右图是小李做的比较实验。用甲、乙两个试管（甲试管盛有肥沃土壤的浸出液，乙试管</w:t>
      </w:r>
    </w:p>
    <w:p>
      <w:pPr>
        <w:spacing w:line="360" w:lineRule="auto"/>
        <w:ind w:left="735" w:leftChars="-840" w:hanging="2499" w:hangingChars="1190"/>
        <w:rPr>
          <w:rFonts w:hint="eastAsia" w:ascii="宋体" w:hAnsi="宋体"/>
          <w:szCs w:val="21"/>
        </w:rPr>
      </w:pPr>
      <w:r>
        <w:rPr>
          <w:rFonts w:ascii="宋体" w:hAnsi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63500</wp:posOffset>
            </wp:positionV>
            <wp:extent cx="981075" cy="1333500"/>
            <wp:effectExtent l="0" t="0" r="9525" b="0"/>
            <wp:wrapNone/>
            <wp:docPr id="3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www.dearedu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                     盛有蒸馏水）各培养一棵大小不相同的健壮幼苗，过一段时间后，生长情况如图所示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分析回答小列问题：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(1)甲试管幼苗生长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，颜色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；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乙试管幼苗生长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，颜色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85090</wp:posOffset>
                </wp:positionV>
                <wp:extent cx="342900" cy="266700"/>
                <wp:effectExtent l="0" t="0" r="0" b="0"/>
                <wp:wrapNone/>
                <wp:docPr id="2" name="文本框 3" descr="www.dearedu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alt="www.dearedu.com" type="#_x0000_t202" style="position:absolute;left:0pt;margin-left:397.5pt;margin-top:6.7pt;height:21pt;width:27pt;z-index:251660288;mso-width-relative:page;mso-height-relative:page;" filled="f" stroked="f" coordsize="21600,21600" o:gfxdata="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l1hcLZAAAACQEAAA8AAAAAAAAAAQAgAAAAIgAAAGRycy9kb3du&#10;cmV2LnhtbFBLAQIUABQAAAAIAIdO4kD80+c+xQEAAHMDAAAOAAAAAAAAAAEAIAAAACgBAABkcnMv&#10;ZTJvRG9jLnhtbFBLBQYAAAAABgAGAFkBAAB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92710</wp:posOffset>
                </wp:positionV>
                <wp:extent cx="342900" cy="326390"/>
                <wp:effectExtent l="0" t="0" r="0" b="0"/>
                <wp:wrapNone/>
                <wp:docPr id="1" name="文本框 2" descr="www.dearedu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alt="www.dearedu.com" type="#_x0000_t202" style="position:absolute;left:0pt;margin-left:326.25pt;margin-top:7.3pt;height:25.7pt;width:27pt;z-index:251659264;mso-width-relative:page;mso-height-relative:page;" filled="f" stroked="f" coordsize="21600,21600" o:gfxdata="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fcKG91wAAAAkBAAAPAAAAAAAAAAEAIAAAACIAAABkcnMvZG93bnJl&#10;di54bWxQSwECFAAUAAAACACHTuJA31vqgsUBAABz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w:t>（2）土壤浸出液和蒸馏水的主要区别是什么？_____________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（3）这个实验表明：植物的生长需要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（4）根.尖成熟区外部生有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从土壤中吸收水和无机盐；内部生有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，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向上输送水和无机盐。</w:t>
      </w:r>
    </w:p>
    <w:p>
      <w:pPr>
        <w:numPr>
          <w:ilvl w:val="0"/>
          <w:numId w:val="1"/>
        </w:numPr>
        <w:adjustRightInd/>
        <w:spacing w:line="36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植物生长所需要的营养物质：根向下生长，从土壤中吸收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和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：茎向上生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长，长出绿叶，通过光合作用制造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szCs w:val="21"/>
        </w:rPr>
        <w:t>2.</w:t>
      </w:r>
      <w:r>
        <w:rPr>
          <w:rFonts w:ascii="宋体" w:hAnsi="宋体"/>
          <w:szCs w:val="21"/>
        </w:rPr>
        <w:t>下图是丁香枝芽结构的纵切图和</w:t>
      </w:r>
      <w:r>
        <w:rPr>
          <w:rFonts w:ascii="宋体" w:hAnsi="宋体"/>
        </w:rPr>
        <w:t>丁香的一段枝条,请据图回答下列问题。</w:t>
      </w:r>
    </w:p>
    <w:p>
      <w:pPr>
        <w:numPr>
          <w:ilvl w:val="0"/>
          <w:numId w:val="2"/>
        </w:numPr>
        <w:adjustRightInd/>
        <w:spacing w:line="360" w:lineRule="auto"/>
        <w:textAlignment w:val="auto"/>
        <w:rPr>
          <w:rFonts w:hint="eastAsia" w:ascii="宋体" w:hAnsi="宋体"/>
          <w:szCs w:val="21"/>
          <w:u w:val="single"/>
        </w:rPr>
      </w:pPr>
      <w:r>
        <w:rPr>
          <w:rFonts w:ascii="宋体" w:hAnsi="宋体"/>
        </w:rPr>
        <w:t>乙图中</w:t>
      </w:r>
      <w:r>
        <w:rPr>
          <w:rFonts w:hint="eastAsia" w:ascii="宋体" w:hAnsi="宋体"/>
        </w:rPr>
        <w:t>a 、b、c分别是</w:t>
      </w:r>
      <w:r>
        <w:rPr>
          <w:rFonts w:hint="eastAsia" w:ascii="宋体" w:hAnsi="宋体"/>
          <w:szCs w:val="21"/>
          <w:u w:val="single"/>
        </w:rPr>
        <w:t xml:space="preserve">       ，         ，      </w:t>
      </w:r>
    </w:p>
    <w:p>
      <w:pPr>
        <w:numPr>
          <w:ilvl w:val="0"/>
          <w:numId w:val="2"/>
        </w:numPr>
        <w:adjustRightInd/>
        <w:spacing w:line="360" w:lineRule="auto"/>
        <w:textAlignment w:val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</w:rPr>
        <w:t>甲图中的1、2、3、4分别是：</w:t>
      </w:r>
      <w:r>
        <w:rPr>
          <w:rFonts w:hint="eastAsia" w:ascii="宋体" w:hAnsi="宋体"/>
          <w:szCs w:val="21"/>
          <w:u w:val="single"/>
        </w:rPr>
        <w:t xml:space="preserve">       ，         ，      ，        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（3）</w:t>
      </w:r>
      <w:r>
        <w:rPr>
          <w:rFonts w:ascii="宋体" w:hAnsi="宋体"/>
        </w:rPr>
        <w:t>乙图中的a</w:t>
      </w:r>
      <w:r>
        <w:rPr>
          <w:rFonts w:ascii="宋体" w:hAnsi="宋体"/>
          <w:u w:val="single" w:color="000000"/>
        </w:rPr>
        <w:t>　　　　</w:t>
      </w:r>
      <w:r>
        <w:rPr>
          <w:rFonts w:ascii="宋体" w:hAnsi="宋体"/>
        </w:rPr>
        <w:t>是由甲图</w:t>
      </w:r>
      <w:r>
        <w:rPr>
          <w:rFonts w:hint="eastAsia" w:ascii="宋体" w:hAnsi="宋体"/>
        </w:rPr>
        <w:t>中</w:t>
      </w:r>
      <w:r>
        <w:rPr>
          <w:rFonts w:ascii="宋体" w:hAnsi="宋体"/>
        </w:rPr>
        <w:t>的[　]</w:t>
      </w:r>
      <w:r>
        <w:rPr>
          <w:rFonts w:ascii="宋体" w:hAnsi="宋体"/>
          <w:u w:val="single" w:color="000000"/>
        </w:rPr>
        <w:t>　　　　</w:t>
      </w:r>
      <w:r>
        <w:rPr>
          <w:rFonts w:ascii="宋体" w:hAnsi="宋体"/>
        </w:rPr>
        <w:t>发育成的;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</w:t>
      </w:r>
      <w:r>
        <w:rPr>
          <w:rFonts w:ascii="宋体" w:hAnsi="宋体"/>
        </w:rPr>
        <w:t>乙图中的c</w:t>
      </w:r>
      <w:r>
        <w:rPr>
          <w:rFonts w:ascii="宋体" w:hAnsi="宋体"/>
          <w:u w:val="single" w:color="000000"/>
        </w:rPr>
        <w:t>　　　　</w:t>
      </w:r>
      <w:r>
        <w:rPr>
          <w:rFonts w:ascii="宋体" w:hAnsi="宋体"/>
        </w:rPr>
        <w:t>是由甲图中的[　]</w:t>
      </w:r>
      <w:r>
        <w:rPr>
          <w:rFonts w:ascii="宋体" w:hAnsi="宋体"/>
          <w:u w:val="single" w:color="000000"/>
        </w:rPr>
        <w:t>　　　　</w:t>
      </w:r>
      <w:r>
        <w:rPr>
          <w:rFonts w:ascii="宋体" w:hAnsi="宋体"/>
        </w:rPr>
        <w:t>发育成的。 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4）</w:t>
      </w:r>
      <w:r>
        <w:rPr>
          <w:rFonts w:ascii="宋体" w:hAnsi="宋体"/>
        </w:rPr>
        <w:t>芽能由小长大与甲图中[　]</w:t>
      </w:r>
      <w:r>
        <w:rPr>
          <w:rFonts w:ascii="宋体" w:hAnsi="宋体"/>
          <w:u w:val="single" w:color="000000"/>
        </w:rPr>
        <w:t>　　</w:t>
      </w:r>
      <w:r>
        <w:rPr>
          <w:rFonts w:ascii="宋体" w:hAnsi="宋体"/>
        </w:rPr>
        <w:t>有密切关系,细胞分裂活动决定着各部分的生长发育。 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5</w:t>
      </w:r>
      <w:r>
        <w:rPr>
          <w:rFonts w:ascii="宋体" w:hAnsi="宋体"/>
        </w:rPr>
        <w:t>)由图可知,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芽将来能够发育成</w:t>
      </w:r>
      <w:r>
        <w:rPr>
          <w:rFonts w:ascii="宋体" w:hAnsi="宋体"/>
          <w:u w:val="single" w:color="000000"/>
        </w:rPr>
        <w:t>　　　　</w:t>
      </w:r>
      <w:r>
        <w:rPr>
          <w:rFonts w:ascii="宋体" w:hAnsi="宋体"/>
        </w:rPr>
        <w:t>。 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color w:val="000000"/>
        </w:rPr>
        <w:drawing>
          <wp:inline distT="0" distB="0" distL="114300" distR="114300">
            <wp:extent cx="4172585" cy="2066925"/>
            <wp:effectExtent l="0" t="0" r="18415" b="9525"/>
            <wp:docPr id="5" name="图片 1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3C929"/>
    <w:multiLevelType w:val="singleLevel"/>
    <w:tmpl w:val="52D3C929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530312E7"/>
    <w:multiLevelType w:val="singleLevel"/>
    <w:tmpl w:val="530312E7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1E35F8"/>
    <w:rsid w:val="00230BF3"/>
    <w:rsid w:val="00244589"/>
    <w:rsid w:val="002B7D60"/>
    <w:rsid w:val="003F0139"/>
    <w:rsid w:val="00626762"/>
    <w:rsid w:val="008775FE"/>
    <w:rsid w:val="00D679DD"/>
    <w:rsid w:val="00DD7462"/>
    <w:rsid w:val="06EA623C"/>
    <w:rsid w:val="06F31FA7"/>
    <w:rsid w:val="07005792"/>
    <w:rsid w:val="0BC65D61"/>
    <w:rsid w:val="16AE68CB"/>
    <w:rsid w:val="176D485A"/>
    <w:rsid w:val="26357E95"/>
    <w:rsid w:val="38AE6346"/>
    <w:rsid w:val="476E58D5"/>
    <w:rsid w:val="4A0B5749"/>
    <w:rsid w:val="4DBC7EE6"/>
    <w:rsid w:val="58A224A7"/>
    <w:rsid w:val="58A63BF7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000000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1796</Words>
  <Characters>1913</Characters>
  <Lines>19</Lines>
  <Paragraphs>5</Paragraphs>
  <TotalTime>0</TotalTime>
  <ScaleCrop>false</ScaleCrop>
  <LinksUpToDate>false</LinksUpToDate>
  <CharactersWithSpaces>2647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2017-08-15T09:24:00Z</dcterms:created>
  <dc:creator> </dc:creator>
  <dc:description> </dc:description>
  <cp:keywords> </cp:keywords>
  <cp:lastModifiedBy>luojunxia</cp:lastModifiedBy>
  <dcterms:modified xsi:type="dcterms:W3CDTF">2022-11-14T11:52:02Z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73471060887E481C969F1AF2C06F83BE</vt:lpwstr>
  </property>
</Properties>
</file>